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2A" w:rsidRDefault="0061792A" w:rsidP="0061792A">
      <w:pPr>
        <w:rPr>
          <w:b/>
          <w:sz w:val="32"/>
          <w:szCs w:val="32"/>
        </w:rPr>
      </w:pPr>
    </w:p>
    <w:tbl>
      <w:tblPr>
        <w:tblStyle w:val="TableGrid"/>
        <w:tblW w:w="10400" w:type="dxa"/>
        <w:jc w:val="center"/>
        <w:tblInd w:w="-107" w:type="dxa"/>
        <w:tblLook w:val="04A0"/>
      </w:tblPr>
      <w:tblGrid>
        <w:gridCol w:w="1404"/>
        <w:gridCol w:w="1340"/>
        <w:gridCol w:w="1669"/>
        <w:gridCol w:w="1508"/>
        <w:gridCol w:w="1594"/>
        <w:gridCol w:w="1308"/>
        <w:gridCol w:w="9"/>
        <w:gridCol w:w="7"/>
        <w:gridCol w:w="1548"/>
        <w:gridCol w:w="13"/>
      </w:tblGrid>
      <w:tr w:rsidR="0061792A" w:rsidTr="0061792A">
        <w:trPr>
          <w:gridAfter w:val="1"/>
          <w:wAfter w:w="13" w:type="dxa"/>
          <w:jc w:val="center"/>
        </w:trPr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Pr="0061792A" w:rsidRDefault="0061792A">
            <w:pPr>
              <w:jc w:val="center"/>
              <w:rPr>
                <w:b/>
                <w:color w:val="FF0000"/>
              </w:rPr>
            </w:pPr>
            <w:r w:rsidRPr="0061792A">
              <w:rPr>
                <w:b/>
                <w:color w:val="FF0000"/>
              </w:rPr>
              <w:t xml:space="preserve">PRR &amp;VS Government College , </w:t>
            </w:r>
            <w:proofErr w:type="spellStart"/>
            <w:r w:rsidRPr="0061792A">
              <w:rPr>
                <w:b/>
                <w:color w:val="FF0000"/>
              </w:rPr>
              <w:t>Vidavaluru</w:t>
            </w:r>
            <w:proofErr w:type="spellEnd"/>
          </w:p>
          <w:p w:rsidR="0061792A" w:rsidRPr="0061792A" w:rsidRDefault="0061792A">
            <w:pPr>
              <w:jc w:val="center"/>
              <w:rPr>
                <w:b/>
                <w:color w:val="FF0000"/>
              </w:rPr>
            </w:pPr>
            <w:r w:rsidRPr="0061792A">
              <w:rPr>
                <w:b/>
                <w:color w:val="FF0000"/>
              </w:rPr>
              <w:t>Department of Physics</w:t>
            </w:r>
          </w:p>
          <w:p w:rsidR="0061792A" w:rsidRPr="0061792A" w:rsidRDefault="0061792A">
            <w:pPr>
              <w:jc w:val="center"/>
              <w:rPr>
                <w:b/>
                <w:color w:val="FF0000"/>
              </w:rPr>
            </w:pPr>
            <w:r w:rsidRPr="0061792A">
              <w:rPr>
                <w:b/>
                <w:color w:val="FF0000"/>
              </w:rPr>
              <w:t>Time Table 2021-22</w:t>
            </w:r>
          </w:p>
          <w:p w:rsidR="0061792A" w:rsidRDefault="0061792A">
            <w:pPr>
              <w:jc w:val="center"/>
              <w:rPr>
                <w:b/>
              </w:rPr>
            </w:pPr>
            <w:proofErr w:type="spellStart"/>
            <w:r w:rsidRPr="0061792A">
              <w:rPr>
                <w:b/>
                <w:color w:val="FF0000"/>
              </w:rPr>
              <w:t>Sk.Nyamthullah</w:t>
            </w:r>
            <w:proofErr w:type="spellEnd"/>
          </w:p>
        </w:tc>
      </w:tr>
      <w:tr w:rsidR="0061792A" w:rsidTr="0061792A">
        <w:trPr>
          <w:gridAfter w:val="1"/>
          <w:wAfter w:w="13" w:type="dxa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/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>10.00-11.00</w:t>
            </w:r>
          </w:p>
          <w:p w:rsidR="0061792A" w:rsidRDefault="0061792A">
            <w:pPr>
              <w:rPr>
                <w:b/>
              </w:rPr>
            </w:pPr>
            <w:r>
              <w:rPr>
                <w:b/>
              </w:rPr>
              <w:t xml:space="preserve">      am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>11.00-12.00</w:t>
            </w:r>
          </w:p>
          <w:p w:rsidR="0061792A" w:rsidRDefault="0061792A">
            <w:pPr>
              <w:rPr>
                <w:b/>
              </w:rPr>
            </w:pPr>
            <w:r>
              <w:rPr>
                <w:b/>
              </w:rPr>
              <w:t xml:space="preserve">      am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>12.00-1.00</w:t>
            </w:r>
          </w:p>
          <w:p w:rsidR="0061792A" w:rsidRDefault="0061792A">
            <w:pPr>
              <w:rPr>
                <w:b/>
              </w:rPr>
            </w:pPr>
            <w:r>
              <w:rPr>
                <w:b/>
              </w:rPr>
              <w:t xml:space="preserve">      pm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>2.00-2.45</w:t>
            </w:r>
          </w:p>
          <w:p w:rsidR="0061792A" w:rsidRDefault="0061792A">
            <w:pPr>
              <w:rPr>
                <w:b/>
              </w:rPr>
            </w:pPr>
            <w:r>
              <w:rPr>
                <w:b/>
              </w:rPr>
              <w:t xml:space="preserve">      pm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>2.45-3.30</w:t>
            </w:r>
          </w:p>
          <w:p w:rsidR="0061792A" w:rsidRDefault="0061792A">
            <w:pPr>
              <w:rPr>
                <w:b/>
              </w:rPr>
            </w:pPr>
            <w:r>
              <w:rPr>
                <w:b/>
              </w:rPr>
              <w:t xml:space="preserve">      pm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 xml:space="preserve">   3.30-4.15</w:t>
            </w:r>
          </w:p>
          <w:p w:rsidR="0061792A" w:rsidRDefault="0061792A">
            <w:pPr>
              <w:rPr>
                <w:b/>
              </w:rPr>
            </w:pPr>
            <w:r>
              <w:rPr>
                <w:b/>
              </w:rPr>
              <w:t xml:space="preserve">       pm</w:t>
            </w:r>
          </w:p>
        </w:tc>
      </w:tr>
      <w:tr w:rsidR="0061792A" w:rsidTr="0061792A">
        <w:trPr>
          <w:trHeight w:val="469"/>
          <w:jc w:val="center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IV SEMESTER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(SKN-MP)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1792A" w:rsidTr="0061792A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A" w:rsidRDefault="0061792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</w:p>
        </w:tc>
      </w:tr>
      <w:tr w:rsidR="0061792A" w:rsidTr="0061792A">
        <w:trPr>
          <w:trHeight w:val="550"/>
          <w:jc w:val="center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II SEMESTER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(SKN)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IV SEMESTER PRACTICALS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        (SKN-MP)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1792A" w:rsidTr="0061792A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A" w:rsidRDefault="0061792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:rsidR="0061792A" w:rsidTr="0061792A">
        <w:trPr>
          <w:trHeight w:val="845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>WEDNSEDAY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7030A0"/>
                <w:sz w:val="20"/>
                <w:szCs w:val="20"/>
              </w:rPr>
              <w:t>IV SEMESTER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  (SKN-MP)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VI SEMESTER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     (SKN)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1792A" w:rsidTr="0061792A">
        <w:trPr>
          <w:trHeight w:val="953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7030A0"/>
                <w:sz w:val="20"/>
                <w:szCs w:val="20"/>
              </w:rPr>
              <w:t>IV SEMESTER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  (SKN-MP)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VI SEMESTER PRACTICALS</w:t>
            </w:r>
          </w:p>
          <w:p w:rsidR="0061792A" w:rsidRDefault="0061792A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            (SKN-RE)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1792A" w:rsidTr="0061792A">
        <w:trPr>
          <w:trHeight w:val="372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1792A" w:rsidTr="0061792A">
        <w:trPr>
          <w:trHeight w:val="593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II SEMESTER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(SKN)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</w:t>
            </w:r>
            <w:r>
              <w:rPr>
                <w:b/>
                <w:bCs/>
                <w:color w:val="7030A0"/>
                <w:sz w:val="20"/>
                <w:szCs w:val="20"/>
              </w:rPr>
              <w:t>IV SEMESTER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 xml:space="preserve">      (SKN-MP)</w:t>
            </w: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A" w:rsidRDefault="0061792A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61792A" w:rsidRDefault="0061792A" w:rsidP="0061792A">
      <w:pPr>
        <w:rPr>
          <w:rFonts w:cstheme="minorBidi"/>
          <w:b/>
          <w:sz w:val="32"/>
          <w:szCs w:val="32"/>
          <w:lang w:bidi="ar-SA"/>
        </w:rPr>
      </w:pPr>
    </w:p>
    <w:p w:rsidR="0061792A" w:rsidRDefault="0061792A" w:rsidP="0061792A">
      <w:pPr>
        <w:rPr>
          <w:b/>
          <w:sz w:val="32"/>
          <w:szCs w:val="32"/>
        </w:rPr>
      </w:pPr>
    </w:p>
    <w:p w:rsidR="0061792A" w:rsidRDefault="0061792A" w:rsidP="0061792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1792A" w:rsidRDefault="0061792A" w:rsidP="0061792A">
      <w:pPr>
        <w:shd w:val="clear" w:color="auto" w:fill="FFFFFF"/>
        <w:spacing w:before="162" w:after="0" w:line="240" w:lineRule="auto"/>
        <w:ind w:left="-647" w:right="-647"/>
        <w:jc w:val="center"/>
        <w:rPr>
          <w:rFonts w:ascii="Times New Roman" w:eastAsia="Times New Roman" w:hAnsi="Times New Roman" w:cs="Times New Roman"/>
          <w:b/>
          <w:bCs/>
          <w:color w:val="FFFFFF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48"/>
          <w:szCs w:val="48"/>
        </w:rPr>
        <w:t>Want To Learn Faster? 🎓</w:t>
      </w:r>
    </w:p>
    <w:p w:rsidR="006055C7" w:rsidRDefault="006055C7"/>
    <w:sectPr w:rsidR="0060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61792A"/>
    <w:rsid w:val="006055C7"/>
    <w:rsid w:val="0061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92A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3</cp:revision>
  <dcterms:created xsi:type="dcterms:W3CDTF">2022-11-14T07:45:00Z</dcterms:created>
  <dcterms:modified xsi:type="dcterms:W3CDTF">2022-11-14T07:46:00Z</dcterms:modified>
</cp:coreProperties>
</file>